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F1" w:rsidRPr="00B10801" w:rsidRDefault="00AF39F1" w:rsidP="00AF39F1">
      <w:pPr>
        <w:spacing w:line="360" w:lineRule="auto"/>
        <w:ind w:left="2160"/>
        <w:contextualSpacing/>
        <w:jc w:val="center"/>
        <w:rPr>
          <w:rFonts w:ascii="Times New Roman" w:hAnsi="Times New Roman" w:cs="Times New Roman"/>
          <w:b/>
          <w:color w:val="000000"/>
          <w:sz w:val="34"/>
          <w:szCs w:val="24"/>
        </w:rPr>
      </w:pPr>
      <w:r w:rsidRPr="00B10801">
        <w:rPr>
          <w:rFonts w:ascii="Times New Roman" w:hAnsi="Times New Roman" w:cs="Times New Roman"/>
          <w:b/>
          <w:noProof/>
          <w:color w:val="000000"/>
          <w:sz w:val="3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-152400</wp:posOffset>
            </wp:positionV>
            <wp:extent cx="990600" cy="923925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0801">
        <w:rPr>
          <w:rFonts w:ascii="Times New Roman" w:hAnsi="Times New Roman" w:cs="Times New Roman"/>
          <w:b/>
          <w:color w:val="000000"/>
          <w:sz w:val="34"/>
          <w:szCs w:val="24"/>
        </w:rPr>
        <w:t>INDUS RIVER SYSTEM AUTHORITY</w:t>
      </w:r>
    </w:p>
    <w:p w:rsidR="00AF39F1" w:rsidRDefault="00CE3E20" w:rsidP="00AF39F1">
      <w:pPr>
        <w:spacing w:line="360" w:lineRule="auto"/>
        <w:ind w:left="1440" w:firstLine="720"/>
        <w:jc w:val="center"/>
        <w:rPr>
          <w:rFonts w:ascii="Times New Roman" w:hAnsi="Times New Roman" w:cs="Times New Roman"/>
          <w:b/>
          <w:color w:val="000000"/>
          <w:sz w:val="30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  <w:u w:val="single"/>
        </w:rPr>
        <w:t>RFQ FOR CCTV CAMERAS</w:t>
      </w:r>
    </w:p>
    <w:p w:rsidR="00AF39F1" w:rsidRPr="00D86089" w:rsidRDefault="00675032" w:rsidP="00675032">
      <w:pPr>
        <w:spacing w:line="360" w:lineRule="auto"/>
        <w:ind w:left="1440" w:firstLine="720"/>
        <w:jc w:val="center"/>
        <w:rPr>
          <w:rFonts w:ascii="Times New Roman" w:hAnsi="Times New Roman" w:cs="Times New Roman"/>
          <w:color w:val="000000"/>
          <w:sz w:val="2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  <w:u w:val="single"/>
        </w:rPr>
        <w:t>CORRIGENDUM</w:t>
      </w:r>
    </w:p>
    <w:p w:rsidR="00AF39F1" w:rsidRDefault="00AF39F1" w:rsidP="00AF39F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089">
        <w:rPr>
          <w:rFonts w:ascii="Times New Roman" w:hAnsi="Times New Roman" w:cs="Times New Roman"/>
          <w:color w:val="000000"/>
          <w:sz w:val="24"/>
          <w:szCs w:val="24"/>
        </w:rPr>
        <w:t xml:space="preserve">      Indus River System Authority (IRSA) </w:t>
      </w:r>
      <w:r w:rsidR="00CE3E20" w:rsidRPr="00D86089">
        <w:rPr>
          <w:rFonts w:ascii="Times New Roman" w:hAnsi="Times New Roman" w:cs="Times New Roman"/>
          <w:color w:val="000000"/>
          <w:sz w:val="24"/>
          <w:szCs w:val="24"/>
        </w:rPr>
        <w:t>intend</w:t>
      </w:r>
      <w:r w:rsidR="00CE3E2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86089">
        <w:rPr>
          <w:rFonts w:ascii="Times New Roman" w:hAnsi="Times New Roman" w:cs="Times New Roman"/>
          <w:color w:val="000000"/>
          <w:sz w:val="24"/>
          <w:szCs w:val="24"/>
        </w:rPr>
        <w:t xml:space="preserve"> to purchase</w:t>
      </w:r>
      <w:r w:rsidR="00CE3E20">
        <w:rPr>
          <w:rFonts w:ascii="Times New Roman" w:hAnsi="Times New Roman" w:cs="Times New Roman"/>
          <w:color w:val="000000"/>
          <w:sz w:val="24"/>
          <w:szCs w:val="24"/>
        </w:rPr>
        <w:t xml:space="preserve"> and installation of </w:t>
      </w:r>
      <w:r w:rsidR="00CE3E20" w:rsidRPr="00B76D02">
        <w:rPr>
          <w:rFonts w:ascii="Times New Roman" w:hAnsi="Times New Roman" w:cs="Times New Roman"/>
          <w:b/>
          <w:color w:val="000000"/>
          <w:sz w:val="24"/>
          <w:szCs w:val="24"/>
        </w:rPr>
        <w:t>CCTV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IP Cameras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 security of IRSA HQ building, Islamabad</w:t>
      </w:r>
      <w:r w:rsidR="00B76D02">
        <w:rPr>
          <w:rFonts w:ascii="Times New Roman" w:hAnsi="Times New Roman" w:cs="Times New Roman"/>
          <w:color w:val="000000"/>
          <w:sz w:val="24"/>
          <w:szCs w:val="24"/>
        </w:rPr>
        <w:t>. T</w:t>
      </w:r>
      <w:r>
        <w:rPr>
          <w:rFonts w:ascii="Times New Roman" w:hAnsi="Times New Roman" w:cs="Times New Roman"/>
          <w:color w:val="000000"/>
          <w:sz w:val="24"/>
          <w:szCs w:val="24"/>
        </w:rPr>
        <w:t>herefore s</w:t>
      </w:r>
      <w:r w:rsidRPr="00D86089">
        <w:rPr>
          <w:rFonts w:ascii="Times New Roman" w:hAnsi="Times New Roman" w:cs="Times New Roman"/>
          <w:color w:val="000000"/>
          <w:sz w:val="24"/>
          <w:szCs w:val="24"/>
        </w:rPr>
        <w:t xml:space="preserve">ealed 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Pr="00D86089">
        <w:rPr>
          <w:rFonts w:ascii="Times New Roman" w:hAnsi="Times New Roman" w:cs="Times New Roman"/>
          <w:color w:val="000000"/>
          <w:sz w:val="24"/>
          <w:szCs w:val="24"/>
        </w:rPr>
        <w:t>uotations are invited from Authorized dealers registered with General Sale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Tax / Income Tax departments. The specification and </w:t>
      </w:r>
      <w:r w:rsidR="00400357">
        <w:rPr>
          <w:rFonts w:ascii="Times New Roman" w:hAnsi="Times New Roman" w:cs="Times New Roman"/>
          <w:color w:val="000000"/>
          <w:sz w:val="24"/>
          <w:szCs w:val="24"/>
        </w:rPr>
        <w:t>quantity of equipments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 under: -</w:t>
      </w:r>
    </w:p>
    <w:tbl>
      <w:tblPr>
        <w:tblStyle w:val="TableGrid"/>
        <w:tblW w:w="0" w:type="auto"/>
        <w:jc w:val="center"/>
        <w:tblLook w:val="04A0"/>
      </w:tblPr>
      <w:tblGrid>
        <w:gridCol w:w="883"/>
        <w:gridCol w:w="6695"/>
        <w:gridCol w:w="1023"/>
      </w:tblGrid>
      <w:tr w:rsidR="00400357" w:rsidRPr="00121A16" w:rsidTr="00455341">
        <w:trPr>
          <w:jc w:val="center"/>
        </w:trPr>
        <w:tc>
          <w:tcPr>
            <w:tcW w:w="883" w:type="dxa"/>
          </w:tcPr>
          <w:p w:rsidR="00400357" w:rsidRPr="00121A16" w:rsidRDefault="00400357" w:rsidP="00AF39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21A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S.No</w:t>
            </w:r>
            <w:proofErr w:type="spellEnd"/>
            <w:r w:rsidRPr="00121A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5" w:type="dxa"/>
          </w:tcPr>
          <w:p w:rsidR="00400357" w:rsidRPr="00121A16" w:rsidRDefault="00400357" w:rsidP="00AF39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A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Specifications</w:t>
            </w:r>
          </w:p>
        </w:tc>
        <w:tc>
          <w:tcPr>
            <w:tcW w:w="1023" w:type="dxa"/>
          </w:tcPr>
          <w:p w:rsidR="00400357" w:rsidRPr="00121A16" w:rsidRDefault="00400357" w:rsidP="00306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A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Qty.</w:t>
            </w:r>
          </w:p>
        </w:tc>
      </w:tr>
      <w:tr w:rsidR="00400357" w:rsidRPr="00121A16" w:rsidTr="00455341">
        <w:trPr>
          <w:jc w:val="center"/>
        </w:trPr>
        <w:tc>
          <w:tcPr>
            <w:tcW w:w="883" w:type="dxa"/>
          </w:tcPr>
          <w:p w:rsidR="00400357" w:rsidRPr="00121A16" w:rsidRDefault="00CE3E20" w:rsidP="00CE3E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95" w:type="dxa"/>
          </w:tcPr>
          <w:p w:rsidR="00400357" w:rsidRPr="00121A16" w:rsidRDefault="00400357" w:rsidP="006928D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IP Bullet, </w:t>
            </w:r>
            <w:r w:rsidR="0030634D"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MP, true day and night / IP66, </w:t>
            </w:r>
            <w:r w:rsidR="00C72083"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distance 20m, 3.6mm, 1/3’’ CMOS</w:t>
            </w:r>
            <w:r w:rsidR="0030634D"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(intrusion alarms) </w:t>
            </w:r>
          </w:p>
        </w:tc>
        <w:tc>
          <w:tcPr>
            <w:tcW w:w="1023" w:type="dxa"/>
          </w:tcPr>
          <w:p w:rsidR="00400357" w:rsidRPr="00121A16" w:rsidRDefault="0096550D" w:rsidP="0030634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0634D"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00357" w:rsidRPr="00121A16" w:rsidTr="00455341">
        <w:trPr>
          <w:jc w:val="center"/>
        </w:trPr>
        <w:tc>
          <w:tcPr>
            <w:tcW w:w="883" w:type="dxa"/>
          </w:tcPr>
          <w:p w:rsidR="00400357" w:rsidRPr="00121A16" w:rsidRDefault="00CE3E20" w:rsidP="00CE3E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95" w:type="dxa"/>
          </w:tcPr>
          <w:p w:rsidR="00400357" w:rsidRPr="00121A16" w:rsidRDefault="00C72083" w:rsidP="006928D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Mega Pixel, Day and Night/IP66</w:t>
            </w:r>
            <w:r w:rsidR="0030634D"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CMOS (intrusion alarms)</w:t>
            </w:r>
          </w:p>
        </w:tc>
        <w:tc>
          <w:tcPr>
            <w:tcW w:w="1023" w:type="dxa"/>
          </w:tcPr>
          <w:p w:rsidR="00400357" w:rsidRPr="00121A16" w:rsidRDefault="00C72083" w:rsidP="0030634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00357" w:rsidRPr="00121A16" w:rsidTr="00455341">
        <w:trPr>
          <w:jc w:val="center"/>
        </w:trPr>
        <w:tc>
          <w:tcPr>
            <w:tcW w:w="883" w:type="dxa"/>
          </w:tcPr>
          <w:p w:rsidR="00400357" w:rsidRPr="00121A16" w:rsidRDefault="00CE3E20" w:rsidP="00CE3E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95" w:type="dxa"/>
          </w:tcPr>
          <w:p w:rsidR="00400357" w:rsidRPr="00121A16" w:rsidRDefault="00C72083" w:rsidP="00AF39F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PTZ Camera 36X</w:t>
            </w:r>
          </w:p>
        </w:tc>
        <w:tc>
          <w:tcPr>
            <w:tcW w:w="1023" w:type="dxa"/>
          </w:tcPr>
          <w:p w:rsidR="00400357" w:rsidRPr="00121A16" w:rsidRDefault="00C72083" w:rsidP="0030634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00357" w:rsidRPr="00121A16" w:rsidTr="00455341">
        <w:trPr>
          <w:jc w:val="center"/>
        </w:trPr>
        <w:tc>
          <w:tcPr>
            <w:tcW w:w="883" w:type="dxa"/>
          </w:tcPr>
          <w:p w:rsidR="00400357" w:rsidRPr="00121A16" w:rsidRDefault="00CE3E20" w:rsidP="00CE3E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95" w:type="dxa"/>
          </w:tcPr>
          <w:p w:rsidR="00400357" w:rsidRPr="00121A16" w:rsidRDefault="00CE3E20" w:rsidP="00AF39F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Channel NVR</w:t>
            </w:r>
          </w:p>
        </w:tc>
        <w:tc>
          <w:tcPr>
            <w:tcW w:w="1023" w:type="dxa"/>
          </w:tcPr>
          <w:p w:rsidR="00400357" w:rsidRPr="00121A16" w:rsidRDefault="00CE3E20" w:rsidP="0030634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0634D" w:rsidRPr="00121A16" w:rsidTr="00455341">
        <w:trPr>
          <w:jc w:val="center"/>
        </w:trPr>
        <w:tc>
          <w:tcPr>
            <w:tcW w:w="883" w:type="dxa"/>
          </w:tcPr>
          <w:p w:rsidR="0030634D" w:rsidRPr="00121A16" w:rsidRDefault="0030634D" w:rsidP="00CE3E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95" w:type="dxa"/>
          </w:tcPr>
          <w:p w:rsidR="0030634D" w:rsidRPr="00121A16" w:rsidRDefault="0030634D" w:rsidP="003063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port POE switch TP link or equivalent</w:t>
            </w:r>
          </w:p>
        </w:tc>
        <w:tc>
          <w:tcPr>
            <w:tcW w:w="1023" w:type="dxa"/>
          </w:tcPr>
          <w:p w:rsidR="0030634D" w:rsidRPr="00121A16" w:rsidRDefault="0030634D" w:rsidP="0030634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00357" w:rsidRPr="00121A16" w:rsidTr="00455341">
        <w:trPr>
          <w:jc w:val="center"/>
        </w:trPr>
        <w:tc>
          <w:tcPr>
            <w:tcW w:w="883" w:type="dxa"/>
          </w:tcPr>
          <w:p w:rsidR="00400357" w:rsidRPr="00121A16" w:rsidRDefault="0030634D" w:rsidP="00CE3E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95" w:type="dxa"/>
          </w:tcPr>
          <w:p w:rsidR="00400357" w:rsidRPr="00121A16" w:rsidRDefault="00FE4987" w:rsidP="00F81D2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1KVA </w:t>
            </w:r>
            <w:r w:rsidR="00CE3E20"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UPS </w:t>
            </w: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with </w:t>
            </w:r>
            <w:r w:rsidR="00CE3E20"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Battery</w:t>
            </w:r>
          </w:p>
        </w:tc>
        <w:tc>
          <w:tcPr>
            <w:tcW w:w="1023" w:type="dxa"/>
          </w:tcPr>
          <w:p w:rsidR="00400357" w:rsidRPr="00121A16" w:rsidRDefault="00CE3E20" w:rsidP="0030634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00357" w:rsidRPr="00121A16" w:rsidTr="00455341">
        <w:trPr>
          <w:jc w:val="center"/>
        </w:trPr>
        <w:tc>
          <w:tcPr>
            <w:tcW w:w="883" w:type="dxa"/>
          </w:tcPr>
          <w:p w:rsidR="00400357" w:rsidRPr="00121A16" w:rsidRDefault="0030634D" w:rsidP="00CE3E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95" w:type="dxa"/>
          </w:tcPr>
          <w:p w:rsidR="00400357" w:rsidRPr="00121A16" w:rsidRDefault="00CE3E20" w:rsidP="00AF39F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LED 32” with 1 year Warranty</w:t>
            </w:r>
          </w:p>
        </w:tc>
        <w:tc>
          <w:tcPr>
            <w:tcW w:w="1023" w:type="dxa"/>
          </w:tcPr>
          <w:p w:rsidR="00400357" w:rsidRPr="00121A16" w:rsidRDefault="00CE3E20" w:rsidP="0030634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00357" w:rsidRPr="00121A16" w:rsidTr="00455341">
        <w:trPr>
          <w:jc w:val="center"/>
        </w:trPr>
        <w:tc>
          <w:tcPr>
            <w:tcW w:w="883" w:type="dxa"/>
          </w:tcPr>
          <w:p w:rsidR="00400357" w:rsidRPr="00121A16" w:rsidRDefault="0030634D" w:rsidP="00CE3E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95" w:type="dxa"/>
          </w:tcPr>
          <w:p w:rsidR="00400357" w:rsidRPr="00121A16" w:rsidRDefault="00CE3E20" w:rsidP="003063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TB 3.5 HDD for </w:t>
            </w:r>
            <w:r w:rsidR="0030634D"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 24/7 SATA</w:t>
            </w:r>
          </w:p>
        </w:tc>
        <w:tc>
          <w:tcPr>
            <w:tcW w:w="1023" w:type="dxa"/>
          </w:tcPr>
          <w:p w:rsidR="00400357" w:rsidRPr="00121A16" w:rsidRDefault="00CE3E20" w:rsidP="0030634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E3E20" w:rsidRPr="00121A16" w:rsidTr="00455341">
        <w:trPr>
          <w:jc w:val="center"/>
        </w:trPr>
        <w:tc>
          <w:tcPr>
            <w:tcW w:w="883" w:type="dxa"/>
          </w:tcPr>
          <w:p w:rsidR="00CE3E20" w:rsidRPr="00121A16" w:rsidRDefault="0030634D" w:rsidP="00CE3E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95" w:type="dxa"/>
          </w:tcPr>
          <w:p w:rsidR="00CE3E20" w:rsidRPr="00121A16" w:rsidRDefault="0030634D" w:rsidP="003063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Complete </w:t>
            </w:r>
            <w:r w:rsidR="00CE3E20"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Installation</w:t>
            </w: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/Configuration</w:t>
            </w:r>
          </w:p>
        </w:tc>
        <w:tc>
          <w:tcPr>
            <w:tcW w:w="1023" w:type="dxa"/>
          </w:tcPr>
          <w:p w:rsidR="00CE3E20" w:rsidRPr="00121A16" w:rsidRDefault="0030634D" w:rsidP="0030634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 job</w:t>
            </w:r>
          </w:p>
        </w:tc>
      </w:tr>
      <w:tr w:rsidR="00CE3E20" w:rsidRPr="00121A16" w:rsidTr="00455341">
        <w:trPr>
          <w:jc w:val="center"/>
        </w:trPr>
        <w:tc>
          <w:tcPr>
            <w:tcW w:w="883" w:type="dxa"/>
          </w:tcPr>
          <w:p w:rsidR="00CE3E20" w:rsidRPr="00121A16" w:rsidRDefault="00CE3E20" w:rsidP="00CE3E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95" w:type="dxa"/>
          </w:tcPr>
          <w:p w:rsidR="00CE3E20" w:rsidRPr="00121A16" w:rsidRDefault="00CE3E20" w:rsidP="00AF39F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CCTV cable installation with duct/flexible pipe (Approximately)</w:t>
            </w:r>
          </w:p>
        </w:tc>
        <w:tc>
          <w:tcPr>
            <w:tcW w:w="1023" w:type="dxa"/>
          </w:tcPr>
          <w:p w:rsidR="00CE3E20" w:rsidRPr="00121A16" w:rsidRDefault="00CE3E20" w:rsidP="004454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454B5"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9064BF"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2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ft</w:t>
            </w:r>
          </w:p>
        </w:tc>
      </w:tr>
    </w:tbl>
    <w:p w:rsidR="00AF39F1" w:rsidRPr="00D86089" w:rsidRDefault="00AF39F1" w:rsidP="00AF39F1">
      <w:pPr>
        <w:spacing w:line="360" w:lineRule="auto"/>
        <w:rPr>
          <w:rFonts w:ascii="Times New Roman" w:hAnsi="Times New Roman" w:cs="Times New Roman"/>
          <w:b/>
          <w:color w:val="000000"/>
          <w:sz w:val="2"/>
          <w:szCs w:val="24"/>
        </w:rPr>
      </w:pPr>
    </w:p>
    <w:p w:rsidR="000F7180" w:rsidRPr="00D86089" w:rsidRDefault="000F7180" w:rsidP="000F7180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60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TERMS &amp; CONDITIONS:-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9720"/>
      </w:tblGrid>
      <w:tr w:rsidR="000F7180" w:rsidRPr="004454B5" w:rsidTr="00DF50DC">
        <w:tc>
          <w:tcPr>
            <w:tcW w:w="828" w:type="dxa"/>
          </w:tcPr>
          <w:p w:rsidR="000F7180" w:rsidRPr="004454B5" w:rsidRDefault="000F7180" w:rsidP="004454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</w:pPr>
          </w:p>
        </w:tc>
        <w:tc>
          <w:tcPr>
            <w:tcW w:w="9720" w:type="dxa"/>
          </w:tcPr>
          <w:p w:rsidR="000F7180" w:rsidRPr="004454B5" w:rsidRDefault="000F7180" w:rsidP="004454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4454B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All the firms will have to submit the proof of </w:t>
            </w:r>
            <w:r w:rsidRPr="004454B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General Sale Tax </w:t>
            </w:r>
            <w:r w:rsidRPr="004454B5">
              <w:rPr>
                <w:rFonts w:ascii="Times New Roman" w:eastAsia="Calibri" w:hAnsi="Times New Roman" w:cs="Times New Roman"/>
                <w:sz w:val="26"/>
                <w:szCs w:val="24"/>
              </w:rPr>
              <w:t>/</w:t>
            </w:r>
            <w:r w:rsidRPr="004454B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Income Tax </w:t>
            </w:r>
            <w:r w:rsidRPr="004454B5">
              <w:rPr>
                <w:rFonts w:ascii="Times New Roman" w:eastAsia="Calibri" w:hAnsi="Times New Roman" w:cs="Times New Roman"/>
                <w:sz w:val="26"/>
                <w:szCs w:val="24"/>
              </w:rPr>
              <w:t>registration.</w:t>
            </w:r>
          </w:p>
        </w:tc>
      </w:tr>
      <w:tr w:rsidR="000F7180" w:rsidRPr="004454B5" w:rsidTr="00DF50DC">
        <w:tc>
          <w:tcPr>
            <w:tcW w:w="828" w:type="dxa"/>
          </w:tcPr>
          <w:p w:rsidR="000F7180" w:rsidRPr="004454B5" w:rsidRDefault="000F7180" w:rsidP="004454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</w:pPr>
          </w:p>
        </w:tc>
        <w:tc>
          <w:tcPr>
            <w:tcW w:w="9720" w:type="dxa"/>
          </w:tcPr>
          <w:p w:rsidR="000F7180" w:rsidRPr="004454B5" w:rsidRDefault="000F7180" w:rsidP="004454B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4454B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The sealed quotation with date of validity for three months should be addressed to the </w:t>
            </w:r>
            <w:r w:rsidRPr="004454B5"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“PURCHASE COMMITTEE” IRSA</w:t>
            </w:r>
            <w:r w:rsidRPr="004454B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</w:tr>
      <w:tr w:rsidR="000F7180" w:rsidRPr="004454B5" w:rsidTr="00DF50DC">
        <w:tc>
          <w:tcPr>
            <w:tcW w:w="828" w:type="dxa"/>
          </w:tcPr>
          <w:p w:rsidR="000F7180" w:rsidRPr="004454B5" w:rsidRDefault="000F7180" w:rsidP="004454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</w:pPr>
          </w:p>
        </w:tc>
        <w:tc>
          <w:tcPr>
            <w:tcW w:w="9720" w:type="dxa"/>
          </w:tcPr>
          <w:p w:rsidR="000F7180" w:rsidRPr="004454B5" w:rsidRDefault="000F7180" w:rsidP="004454B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454B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Sealed bids completed in all aspects along with the details </w:t>
            </w:r>
            <w:r w:rsidRPr="004454B5">
              <w:rPr>
                <w:rFonts w:ascii="Times New Roman" w:hAnsi="Times New Roman" w:cs="Times New Roman"/>
                <w:sz w:val="26"/>
                <w:szCs w:val="24"/>
              </w:rPr>
              <w:t xml:space="preserve">specification </w:t>
            </w:r>
            <w:r w:rsidRPr="004454B5">
              <w:rPr>
                <w:rFonts w:ascii="Times New Roman" w:eastAsia="Calibri" w:hAnsi="Times New Roman" w:cs="Times New Roman"/>
                <w:sz w:val="26"/>
                <w:szCs w:val="24"/>
              </w:rPr>
              <w:t>and</w:t>
            </w:r>
            <w:r w:rsidRPr="004454B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5D0C4B" w:rsidRPr="00121A16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3</w:t>
            </w:r>
            <w:r w:rsidRPr="00121A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4"/>
              </w:rPr>
              <w:t>%</w:t>
            </w:r>
            <w:r w:rsidRPr="004454B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of total amount of bid as bid Security in the form of Bank draft / Pay order in favor of “IRSA Authority Fund” NBP main</w:t>
            </w:r>
            <w:r w:rsidRPr="004454B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454B5">
              <w:rPr>
                <w:rFonts w:ascii="Times New Roman" w:eastAsia="Calibri" w:hAnsi="Times New Roman" w:cs="Times New Roman"/>
                <w:sz w:val="26"/>
                <w:szCs w:val="24"/>
              </w:rPr>
              <w:t>Branch, Islamabad, must reach to the undersigned up to</w:t>
            </w:r>
            <w:r w:rsidR="004454B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            </w:t>
            </w:r>
            <w:r w:rsidRPr="004454B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  <w:r w:rsidRPr="004454B5">
              <w:rPr>
                <w:rFonts w:ascii="Times New Roman" w:eastAsia="Calibri" w:hAnsi="Times New Roman" w:cs="Times New Roman"/>
                <w:b/>
                <w:sz w:val="26"/>
                <w:szCs w:val="24"/>
                <w:u w:val="single"/>
              </w:rPr>
              <w:t>10:00</w:t>
            </w:r>
            <w:r w:rsidRPr="004454B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hours by</w:t>
            </w:r>
            <w:r w:rsidRPr="004454B5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 xml:space="preserve"> </w:t>
            </w:r>
            <w:r w:rsidRPr="004454B5">
              <w:rPr>
                <w:rFonts w:ascii="Times New Roman" w:eastAsia="Calibri" w:hAnsi="Times New Roman" w:cs="Times New Roman"/>
                <w:b/>
                <w:sz w:val="26"/>
                <w:szCs w:val="24"/>
                <w:u w:val="single"/>
              </w:rPr>
              <w:t>15</w:t>
            </w:r>
            <w:r w:rsidRPr="004454B5"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  <w:t>.06</w:t>
            </w:r>
            <w:r w:rsidRPr="004454B5">
              <w:rPr>
                <w:rFonts w:ascii="Times New Roman" w:eastAsia="Calibri" w:hAnsi="Times New Roman" w:cs="Times New Roman"/>
                <w:b/>
                <w:sz w:val="26"/>
                <w:szCs w:val="24"/>
                <w:u w:val="single"/>
              </w:rPr>
              <w:t>.2016</w:t>
            </w:r>
            <w:r w:rsidRPr="004454B5">
              <w:rPr>
                <w:rFonts w:ascii="Times New Roman" w:eastAsia="Calibri" w:hAnsi="Times New Roman" w:cs="Times New Roman"/>
                <w:sz w:val="26"/>
                <w:szCs w:val="24"/>
                <w:u w:val="single"/>
              </w:rPr>
              <w:t>.</w:t>
            </w:r>
          </w:p>
        </w:tc>
      </w:tr>
      <w:tr w:rsidR="000F7180" w:rsidRPr="004454B5" w:rsidTr="00DF50DC">
        <w:tc>
          <w:tcPr>
            <w:tcW w:w="828" w:type="dxa"/>
          </w:tcPr>
          <w:p w:rsidR="000F7180" w:rsidRPr="004454B5" w:rsidRDefault="000F7180" w:rsidP="004454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</w:pPr>
          </w:p>
        </w:tc>
        <w:tc>
          <w:tcPr>
            <w:tcW w:w="9720" w:type="dxa"/>
          </w:tcPr>
          <w:p w:rsidR="000F7180" w:rsidRPr="004454B5" w:rsidRDefault="000F7180" w:rsidP="004454B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4454B5">
              <w:rPr>
                <w:rFonts w:ascii="Times New Roman" w:eastAsia="Calibri" w:hAnsi="Times New Roman" w:cs="Times New Roman"/>
                <w:sz w:val="26"/>
                <w:szCs w:val="24"/>
              </w:rPr>
              <w:t>Quotations will be opened</w:t>
            </w:r>
            <w:r w:rsidRPr="004454B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454B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in the presence of bidders</w:t>
            </w:r>
            <w:r w:rsidRPr="004454B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  <w:r w:rsidRPr="004454B5">
              <w:rPr>
                <w:rFonts w:ascii="Times New Roman" w:hAnsi="Times New Roman" w:cs="Times New Roman"/>
                <w:sz w:val="26"/>
                <w:szCs w:val="24"/>
              </w:rPr>
              <w:t>within half an hour after deadline.</w:t>
            </w:r>
          </w:p>
        </w:tc>
      </w:tr>
      <w:tr w:rsidR="000F7180" w:rsidRPr="004454B5" w:rsidTr="00DF50DC">
        <w:tc>
          <w:tcPr>
            <w:tcW w:w="828" w:type="dxa"/>
          </w:tcPr>
          <w:p w:rsidR="000F7180" w:rsidRPr="004454B5" w:rsidRDefault="000F7180" w:rsidP="004454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</w:pPr>
          </w:p>
        </w:tc>
        <w:tc>
          <w:tcPr>
            <w:tcW w:w="9720" w:type="dxa"/>
          </w:tcPr>
          <w:p w:rsidR="000F7180" w:rsidRPr="004454B5" w:rsidRDefault="000F7180" w:rsidP="004454B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4454B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Government taxes prescribed rates must be included in the quotations. </w:t>
            </w:r>
          </w:p>
        </w:tc>
      </w:tr>
      <w:tr w:rsidR="000F7180" w:rsidRPr="004454B5" w:rsidTr="00DF50DC">
        <w:tc>
          <w:tcPr>
            <w:tcW w:w="828" w:type="dxa"/>
          </w:tcPr>
          <w:p w:rsidR="000F7180" w:rsidRPr="004454B5" w:rsidRDefault="000F7180" w:rsidP="004454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</w:pPr>
          </w:p>
        </w:tc>
        <w:tc>
          <w:tcPr>
            <w:tcW w:w="9720" w:type="dxa"/>
          </w:tcPr>
          <w:p w:rsidR="000F7180" w:rsidRPr="004454B5" w:rsidRDefault="000F7180" w:rsidP="004454B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4454B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All term &amp; condition must be specified clearly.</w:t>
            </w:r>
            <w:r w:rsidRPr="004454B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0F7180" w:rsidRPr="004454B5" w:rsidTr="00DF50DC">
        <w:tc>
          <w:tcPr>
            <w:tcW w:w="828" w:type="dxa"/>
          </w:tcPr>
          <w:p w:rsidR="000F7180" w:rsidRPr="004454B5" w:rsidRDefault="000F7180" w:rsidP="004454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</w:pPr>
          </w:p>
        </w:tc>
        <w:tc>
          <w:tcPr>
            <w:tcW w:w="9720" w:type="dxa"/>
          </w:tcPr>
          <w:p w:rsidR="000F7180" w:rsidRPr="004454B5" w:rsidRDefault="000F7180" w:rsidP="004454B5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454B5">
              <w:rPr>
                <w:rFonts w:ascii="Times New Roman" w:hAnsi="Times New Roman" w:cs="Times New Roman"/>
                <w:sz w:val="26"/>
                <w:szCs w:val="24"/>
              </w:rPr>
              <w:t xml:space="preserve">Bid Security </w:t>
            </w:r>
            <w:r w:rsidRPr="004454B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of unsuccessful bidder will be returned </w:t>
            </w:r>
            <w:r w:rsidRPr="004454B5">
              <w:rPr>
                <w:rFonts w:ascii="Times New Roman" w:hAnsi="Times New Roman" w:cs="Times New Roman"/>
                <w:sz w:val="26"/>
                <w:szCs w:val="24"/>
              </w:rPr>
              <w:t xml:space="preserve">back &amp; Bid Security </w:t>
            </w:r>
            <w:r w:rsidRPr="004454B5">
              <w:rPr>
                <w:rFonts w:ascii="Times New Roman" w:eastAsia="Calibri" w:hAnsi="Times New Roman" w:cs="Times New Roman"/>
                <w:sz w:val="26"/>
                <w:szCs w:val="24"/>
              </w:rPr>
              <w:t>to successful bidder will be refunded on deposit of Bank draft / Pay order of 10% of the tender amount as performance Guarantee.</w:t>
            </w:r>
          </w:p>
        </w:tc>
      </w:tr>
      <w:tr w:rsidR="000F7180" w:rsidRPr="004454B5" w:rsidTr="00DF50DC">
        <w:tc>
          <w:tcPr>
            <w:tcW w:w="828" w:type="dxa"/>
          </w:tcPr>
          <w:p w:rsidR="000F7180" w:rsidRPr="004454B5" w:rsidRDefault="000F7180" w:rsidP="004454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</w:pPr>
          </w:p>
        </w:tc>
        <w:tc>
          <w:tcPr>
            <w:tcW w:w="9720" w:type="dxa"/>
          </w:tcPr>
          <w:p w:rsidR="000F7180" w:rsidRPr="004454B5" w:rsidRDefault="000F7180" w:rsidP="004454B5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454B5">
              <w:rPr>
                <w:rFonts w:ascii="Times New Roman" w:eastAsia="Calibri" w:hAnsi="Times New Roman" w:cs="Times New Roman"/>
                <w:sz w:val="26"/>
                <w:szCs w:val="24"/>
              </w:rPr>
              <w:t>The successful bidder will be responsible to deliver the</w:t>
            </w:r>
            <w:r w:rsidRPr="004454B5">
              <w:rPr>
                <w:rFonts w:ascii="Times New Roman" w:hAnsi="Times New Roman" w:cs="Times New Roman"/>
                <w:sz w:val="26"/>
                <w:szCs w:val="24"/>
              </w:rPr>
              <w:t xml:space="preserve"> items</w:t>
            </w:r>
            <w:r w:rsidRPr="004454B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within two weeks of the issuance of Supply Order. </w:t>
            </w:r>
          </w:p>
        </w:tc>
      </w:tr>
      <w:tr w:rsidR="000F7180" w:rsidRPr="004454B5" w:rsidTr="00DF50DC">
        <w:tc>
          <w:tcPr>
            <w:tcW w:w="828" w:type="dxa"/>
          </w:tcPr>
          <w:p w:rsidR="000F7180" w:rsidRPr="004454B5" w:rsidRDefault="000F7180" w:rsidP="004454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</w:pPr>
          </w:p>
        </w:tc>
        <w:tc>
          <w:tcPr>
            <w:tcW w:w="9720" w:type="dxa"/>
          </w:tcPr>
          <w:p w:rsidR="000F7180" w:rsidRPr="004454B5" w:rsidRDefault="000F7180" w:rsidP="004454B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4454B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The competent authority may reject all bids or proposals at </w:t>
            </w:r>
            <w:r w:rsidRPr="004454B5">
              <w:rPr>
                <w:rFonts w:ascii="Times New Roman" w:eastAsia="Calibri" w:hAnsi="Times New Roman" w:cs="Times New Roman"/>
                <w:sz w:val="26"/>
                <w:szCs w:val="24"/>
              </w:rPr>
              <w:tab/>
              <w:t>any time prior to acceptance of a bid or proposal.</w:t>
            </w:r>
          </w:p>
        </w:tc>
      </w:tr>
      <w:tr w:rsidR="000F7180" w:rsidRPr="004454B5" w:rsidTr="00DF50DC">
        <w:tc>
          <w:tcPr>
            <w:tcW w:w="828" w:type="dxa"/>
          </w:tcPr>
          <w:p w:rsidR="000F7180" w:rsidRPr="004454B5" w:rsidRDefault="000F7180" w:rsidP="004454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</w:pPr>
          </w:p>
        </w:tc>
        <w:tc>
          <w:tcPr>
            <w:tcW w:w="9720" w:type="dxa"/>
          </w:tcPr>
          <w:p w:rsidR="000F7180" w:rsidRPr="004454B5" w:rsidRDefault="000F7180" w:rsidP="004454B5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4454B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The competent  Authority has the right to increase or decrease the quantity at any time</w:t>
            </w:r>
          </w:p>
        </w:tc>
      </w:tr>
      <w:tr w:rsidR="000F7180" w:rsidRPr="004454B5" w:rsidTr="00DF50DC">
        <w:tc>
          <w:tcPr>
            <w:tcW w:w="828" w:type="dxa"/>
          </w:tcPr>
          <w:p w:rsidR="000F7180" w:rsidRPr="004454B5" w:rsidRDefault="000F7180" w:rsidP="004454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9720" w:type="dxa"/>
          </w:tcPr>
          <w:p w:rsidR="000F7180" w:rsidRPr="004454B5" w:rsidRDefault="000F7180" w:rsidP="003B3FC9">
            <w:pPr>
              <w:pStyle w:val="ListParagraph"/>
              <w:ind w:left="-108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4454B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For detail term &amp; condition please contact Mr. Masood Ahmed Saeed, Assistant Director (</w:t>
            </w:r>
            <w:proofErr w:type="spellStart"/>
            <w:r w:rsidRPr="004454B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Admn</w:t>
            </w:r>
            <w:proofErr w:type="spellEnd"/>
            <w:r w:rsidRPr="004454B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), IRSA Telephone No. 051-9108017.</w:t>
            </w:r>
          </w:p>
        </w:tc>
      </w:tr>
    </w:tbl>
    <w:p w:rsidR="004454B5" w:rsidRDefault="004454B5" w:rsidP="00AF39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4B5" w:rsidRDefault="004454B5" w:rsidP="00AF39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9F1" w:rsidRPr="00E05109" w:rsidRDefault="00AF39F1" w:rsidP="00AF39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05109">
        <w:rPr>
          <w:rFonts w:ascii="Times New Roman" w:hAnsi="Times New Roman" w:cs="Times New Roman"/>
          <w:b/>
          <w:sz w:val="24"/>
          <w:szCs w:val="24"/>
        </w:rPr>
        <w:t>Jahanzeb Khan Ghorezai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F39F1" w:rsidRPr="00E05109" w:rsidRDefault="00AF39F1" w:rsidP="00AF39F1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109">
        <w:rPr>
          <w:rFonts w:ascii="Times New Roman" w:hAnsi="Times New Roman" w:cs="Times New Roman"/>
          <w:b/>
          <w:sz w:val="24"/>
          <w:szCs w:val="24"/>
        </w:rPr>
        <w:t>Secretary</w:t>
      </w:r>
    </w:p>
    <w:p w:rsidR="00AF39F1" w:rsidRPr="00E05109" w:rsidRDefault="00AF39F1" w:rsidP="00AF3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1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Indus River System Authority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(IRSA)</w:t>
      </w:r>
    </w:p>
    <w:p w:rsidR="00AF39F1" w:rsidRPr="00E05109" w:rsidRDefault="00AF39F1" w:rsidP="00AF3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35-</w:t>
      </w:r>
      <w:r w:rsidRPr="00E051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Mauve Area, G-10/4, Islamabad.</w:t>
      </w:r>
      <w:proofErr w:type="gramEnd"/>
    </w:p>
    <w:p w:rsidR="00085F44" w:rsidRPr="00B76D02" w:rsidRDefault="00AF39F1" w:rsidP="00B7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Phone: 051-9108010</w:t>
      </w:r>
    </w:p>
    <w:sectPr w:rsidR="00085F44" w:rsidRPr="00B76D02" w:rsidSect="001B2BBC">
      <w:footerReference w:type="default" r:id="rId8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0A7" w:rsidRDefault="00CB40A7" w:rsidP="004E26F6">
      <w:pPr>
        <w:spacing w:after="0" w:line="240" w:lineRule="auto"/>
      </w:pPr>
      <w:r>
        <w:separator/>
      </w:r>
    </w:p>
  </w:endnote>
  <w:endnote w:type="continuationSeparator" w:id="0">
    <w:p w:rsidR="00CB40A7" w:rsidRDefault="00CB40A7" w:rsidP="004E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E8" w:rsidRPr="006928D7" w:rsidRDefault="00B76D02">
    <w:pPr>
      <w:pStyle w:val="Footer"/>
      <w:rPr>
        <w:sz w:val="14"/>
        <w:szCs w:val="14"/>
      </w:rPr>
    </w:pPr>
    <w:r w:rsidRPr="006928D7">
      <w:rPr>
        <w:sz w:val="14"/>
        <w:szCs w:val="14"/>
      </w:rPr>
      <w:t>(</w:t>
    </w:r>
    <w:proofErr w:type="spellStart"/>
    <w:r w:rsidRPr="006928D7">
      <w:rPr>
        <w:sz w:val="14"/>
        <w:szCs w:val="14"/>
      </w:rPr>
      <w:t>Admn</w:t>
    </w:r>
    <w:proofErr w:type="spellEnd"/>
    <w:r w:rsidRPr="006928D7">
      <w:rPr>
        <w:sz w:val="14"/>
        <w:szCs w:val="14"/>
      </w:rPr>
      <w:t>-Procurement-Tender Notice)</w:t>
    </w:r>
  </w:p>
  <w:p w:rsidR="00AB10E8" w:rsidRDefault="00CB40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0A7" w:rsidRDefault="00CB40A7" w:rsidP="004E26F6">
      <w:pPr>
        <w:spacing w:after="0" w:line="240" w:lineRule="auto"/>
      </w:pPr>
      <w:r>
        <w:separator/>
      </w:r>
    </w:p>
  </w:footnote>
  <w:footnote w:type="continuationSeparator" w:id="0">
    <w:p w:rsidR="00CB40A7" w:rsidRDefault="00CB40A7" w:rsidP="004E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549E"/>
    <w:multiLevelType w:val="hybridMultilevel"/>
    <w:tmpl w:val="4A7E4616"/>
    <w:lvl w:ilvl="0" w:tplc="504CFF32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9F1"/>
    <w:rsid w:val="00035375"/>
    <w:rsid w:val="00085F44"/>
    <w:rsid w:val="000C11D6"/>
    <w:rsid w:val="000F3FC3"/>
    <w:rsid w:val="000F7180"/>
    <w:rsid w:val="00121A16"/>
    <w:rsid w:val="001A06B8"/>
    <w:rsid w:val="0030634D"/>
    <w:rsid w:val="003B3FC9"/>
    <w:rsid w:val="00400357"/>
    <w:rsid w:val="004454B5"/>
    <w:rsid w:val="00455341"/>
    <w:rsid w:val="004B3EDB"/>
    <w:rsid w:val="004E26F6"/>
    <w:rsid w:val="005D0C4B"/>
    <w:rsid w:val="006131E1"/>
    <w:rsid w:val="00625AF7"/>
    <w:rsid w:val="00675032"/>
    <w:rsid w:val="006861E8"/>
    <w:rsid w:val="006928D7"/>
    <w:rsid w:val="006A3618"/>
    <w:rsid w:val="007F3587"/>
    <w:rsid w:val="0083701D"/>
    <w:rsid w:val="009064BF"/>
    <w:rsid w:val="0096550D"/>
    <w:rsid w:val="009A6909"/>
    <w:rsid w:val="00A016D8"/>
    <w:rsid w:val="00A66FB0"/>
    <w:rsid w:val="00AB4C71"/>
    <w:rsid w:val="00AF39F1"/>
    <w:rsid w:val="00B44A2E"/>
    <w:rsid w:val="00B76D02"/>
    <w:rsid w:val="00BA1366"/>
    <w:rsid w:val="00C72083"/>
    <w:rsid w:val="00CB40A7"/>
    <w:rsid w:val="00CE3E20"/>
    <w:rsid w:val="00D562B7"/>
    <w:rsid w:val="00DA4120"/>
    <w:rsid w:val="00DB1221"/>
    <w:rsid w:val="00E60C94"/>
    <w:rsid w:val="00EE1851"/>
    <w:rsid w:val="00F2117F"/>
    <w:rsid w:val="00F81D27"/>
    <w:rsid w:val="00F936B2"/>
    <w:rsid w:val="00FE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9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F3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F1"/>
  </w:style>
  <w:style w:type="paragraph" w:styleId="NoSpacing">
    <w:name w:val="No Spacing"/>
    <w:uiPriority w:val="1"/>
    <w:qFormat/>
    <w:rsid w:val="00AF39F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69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Nazam</cp:lastModifiedBy>
  <cp:revision>16</cp:revision>
  <cp:lastPrinted>2016-05-31T07:13:00Z</cp:lastPrinted>
  <dcterms:created xsi:type="dcterms:W3CDTF">2016-05-23T08:49:00Z</dcterms:created>
  <dcterms:modified xsi:type="dcterms:W3CDTF">2016-05-31T10:40:00Z</dcterms:modified>
</cp:coreProperties>
</file>